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551F1" w14:textId="6E4FDCBD" w:rsidR="007B6358" w:rsidRPr="000A5312" w:rsidRDefault="000A5312">
      <w:pPr>
        <w:spacing w:after="243" w:line="259" w:lineRule="auto"/>
        <w:ind w:left="0" w:right="0" w:firstLine="0"/>
        <w:jc w:val="left"/>
        <w:rPr>
          <w:rFonts w:asciiTheme="majorHAnsi" w:hAnsiTheme="majorHAnsi" w:cstheme="majorHAnsi"/>
          <w:sz w:val="32"/>
          <w:szCs w:val="32"/>
        </w:rPr>
      </w:pPr>
      <w:r w:rsidRPr="000A5312">
        <w:rPr>
          <w:rFonts w:asciiTheme="majorHAnsi" w:eastAsiaTheme="minorEastAsia" w:hAnsiTheme="majorHAnsi" w:cstheme="majorHAnsi"/>
          <w:b/>
          <w:sz w:val="32"/>
          <w:szCs w:val="32"/>
        </w:rPr>
        <w:t>学校の概要と特徴</w:t>
      </w:r>
    </w:p>
    <w:p w14:paraId="691551CE" w14:textId="75EA8E54" w:rsidR="007B6358" w:rsidRPr="000A5312" w:rsidRDefault="000A5312">
      <w:pPr>
        <w:spacing w:after="229"/>
        <w:ind w:left="-5"/>
        <w:rPr>
          <w:rFonts w:asciiTheme="minorHAnsi" w:hAnsiTheme="minorHAnsi" w:cstheme="minorHAnsi"/>
        </w:rPr>
      </w:pPr>
      <w:r w:rsidRPr="000A5312">
        <w:rPr>
          <w:rFonts w:asciiTheme="minorHAnsi" w:eastAsia="Calibri" w:hAnsiTheme="minorHAnsi" w:cstheme="minorHAnsi"/>
          <w:b/>
          <w:sz w:val="24"/>
        </w:rPr>
        <w:t>St Thomas’s School</w:t>
      </w:r>
      <w:r w:rsidR="000A22B2" w:rsidRPr="000A5312">
        <w:rPr>
          <w:rFonts w:asciiTheme="minorHAnsi" w:eastAsia="Calibri" w:hAnsiTheme="minorHAnsi" w:cstheme="minorHAnsi"/>
        </w:rPr>
        <w:t xml:space="preserve"> </w:t>
      </w:r>
      <w:r w:rsidR="000A22B2" w:rsidRPr="000A5312">
        <w:rPr>
          <w:rFonts w:asciiTheme="minorHAnsi" w:hAnsiTheme="minorHAnsi" w:cstheme="minorHAnsi"/>
        </w:rPr>
        <w:t>はオークランドの中心街から車で</w:t>
      </w:r>
      <w:r w:rsidR="000A22B2" w:rsidRPr="000A5312">
        <w:rPr>
          <w:rFonts w:asciiTheme="minorHAnsi" w:hAnsiTheme="minorHAnsi" w:cstheme="minorHAnsi"/>
        </w:rPr>
        <w:t xml:space="preserve"> </w:t>
      </w:r>
      <w:r w:rsidR="000A22B2" w:rsidRPr="000A5312">
        <w:rPr>
          <w:rFonts w:asciiTheme="minorHAnsi" w:eastAsia="Calibri" w:hAnsiTheme="minorHAnsi" w:cstheme="minorHAnsi"/>
        </w:rPr>
        <w:t xml:space="preserve">10 </w:t>
      </w:r>
      <w:r w:rsidR="000A22B2" w:rsidRPr="000A5312">
        <w:rPr>
          <w:rFonts w:asciiTheme="minorHAnsi" w:hAnsiTheme="minorHAnsi" w:cstheme="minorHAnsi"/>
        </w:rPr>
        <w:t>分ほどの</w:t>
      </w:r>
      <w:r w:rsidR="000A22B2" w:rsidRPr="000A5312">
        <w:rPr>
          <w:rFonts w:asciiTheme="minorHAnsi" w:hAnsiTheme="minorHAnsi" w:cstheme="minorHAnsi"/>
        </w:rPr>
        <w:t xml:space="preserve"> </w:t>
      </w:r>
      <w:r w:rsidR="000A22B2" w:rsidRPr="000A5312">
        <w:rPr>
          <w:rFonts w:asciiTheme="minorHAnsi" w:eastAsia="Calibri" w:hAnsiTheme="minorHAnsi" w:cstheme="minorHAnsi"/>
        </w:rPr>
        <w:t xml:space="preserve">Kohimarama </w:t>
      </w:r>
      <w:r w:rsidR="000A22B2" w:rsidRPr="000A5312">
        <w:rPr>
          <w:rFonts w:asciiTheme="minorHAnsi" w:hAnsiTheme="minorHAnsi" w:cstheme="minorHAnsi"/>
        </w:rPr>
        <w:t>という裕福で緑が多く、環境の良いエリアにあります。学校は海水浴のできるビーチから徒歩</w:t>
      </w:r>
      <w:r w:rsidR="000A22B2" w:rsidRPr="000A5312">
        <w:rPr>
          <w:rFonts w:asciiTheme="minorHAnsi" w:eastAsia="Calibri" w:hAnsiTheme="minorHAnsi" w:cstheme="minorHAnsi"/>
        </w:rPr>
        <w:t xml:space="preserve">10 </w:t>
      </w:r>
      <w:r w:rsidR="000A22B2" w:rsidRPr="000A5312">
        <w:rPr>
          <w:rFonts w:asciiTheme="minorHAnsi" w:hAnsiTheme="minorHAnsi" w:cstheme="minorHAnsi"/>
        </w:rPr>
        <w:t>分程の高台にあり、広い芝生の校庭からは海やランギトト島が一望できます。</w:t>
      </w:r>
      <w:r w:rsidR="000A22B2" w:rsidRPr="000A5312">
        <w:rPr>
          <w:rFonts w:asciiTheme="minorHAnsi" w:eastAsia="Calibri" w:hAnsiTheme="minorHAnsi" w:cstheme="minorHAnsi"/>
        </w:rPr>
        <w:t xml:space="preserve"> </w:t>
      </w:r>
    </w:p>
    <w:p w14:paraId="71F04212" w14:textId="77777777" w:rsidR="007B6358" w:rsidRPr="000A5312" w:rsidRDefault="000A22B2">
      <w:pPr>
        <w:ind w:left="-5" w:right="0"/>
        <w:rPr>
          <w:rFonts w:asciiTheme="minorHAnsi" w:hAnsiTheme="minorHAnsi" w:cstheme="minorHAnsi"/>
        </w:rPr>
      </w:pPr>
      <w:r w:rsidRPr="000A5312">
        <w:rPr>
          <w:rFonts w:asciiTheme="minorHAnsi" w:hAnsiTheme="minorHAnsi" w:cstheme="minorHAnsi"/>
        </w:rPr>
        <w:t>生徒数は約</w:t>
      </w:r>
      <w:r w:rsidRPr="000A5312">
        <w:rPr>
          <w:rFonts w:asciiTheme="minorHAnsi" w:hAnsiTheme="minorHAnsi" w:cstheme="minorHAnsi"/>
        </w:rPr>
        <w:t xml:space="preserve"> </w:t>
      </w:r>
      <w:r w:rsidRPr="000A5312">
        <w:rPr>
          <w:rFonts w:asciiTheme="minorHAnsi" w:eastAsia="Calibri" w:hAnsiTheme="minorHAnsi" w:cstheme="minorHAnsi"/>
        </w:rPr>
        <w:t xml:space="preserve">800 </w:t>
      </w:r>
      <w:r w:rsidRPr="000A5312">
        <w:rPr>
          <w:rFonts w:asciiTheme="minorHAnsi" w:hAnsiTheme="minorHAnsi" w:cstheme="minorHAnsi"/>
        </w:rPr>
        <w:t>名で</w:t>
      </w:r>
      <w:r w:rsidRPr="000A5312">
        <w:rPr>
          <w:rFonts w:asciiTheme="minorHAnsi" w:hAnsiTheme="minorHAnsi" w:cstheme="minorHAnsi"/>
        </w:rPr>
        <w:t xml:space="preserve"> </w:t>
      </w:r>
      <w:r w:rsidRPr="000A5312">
        <w:rPr>
          <w:rFonts w:asciiTheme="minorHAnsi" w:eastAsia="Calibri" w:hAnsiTheme="minorHAnsi" w:cstheme="minorHAnsi"/>
        </w:rPr>
        <w:t>Year 0 - 8 (</w:t>
      </w:r>
      <w:r w:rsidRPr="000A5312">
        <w:rPr>
          <w:rFonts w:asciiTheme="minorHAnsi" w:hAnsiTheme="minorHAnsi" w:cstheme="minorHAnsi"/>
        </w:rPr>
        <w:t>満</w:t>
      </w:r>
      <w:r w:rsidRPr="000A5312">
        <w:rPr>
          <w:rFonts w:asciiTheme="minorHAnsi" w:hAnsiTheme="minorHAnsi" w:cstheme="minorHAnsi"/>
        </w:rPr>
        <w:t xml:space="preserve"> </w:t>
      </w:r>
      <w:r w:rsidRPr="000A5312">
        <w:rPr>
          <w:rFonts w:asciiTheme="minorHAnsi" w:eastAsia="Calibri" w:hAnsiTheme="minorHAnsi" w:cstheme="minorHAnsi"/>
        </w:rPr>
        <w:t xml:space="preserve">5 </w:t>
      </w:r>
      <w:r w:rsidRPr="000A5312">
        <w:rPr>
          <w:rFonts w:asciiTheme="minorHAnsi" w:hAnsiTheme="minorHAnsi" w:cstheme="minorHAnsi"/>
        </w:rPr>
        <w:t>歳から</w:t>
      </w:r>
      <w:r w:rsidRPr="000A5312">
        <w:rPr>
          <w:rFonts w:asciiTheme="minorHAnsi" w:hAnsiTheme="minorHAnsi" w:cstheme="minorHAnsi"/>
        </w:rPr>
        <w:t xml:space="preserve"> </w:t>
      </w:r>
      <w:r w:rsidRPr="000A5312">
        <w:rPr>
          <w:rFonts w:asciiTheme="minorHAnsi" w:eastAsia="Calibri" w:hAnsiTheme="minorHAnsi" w:cstheme="minorHAnsi"/>
        </w:rPr>
        <w:t xml:space="preserve">13 </w:t>
      </w:r>
      <w:r w:rsidRPr="000A5312">
        <w:rPr>
          <w:rFonts w:asciiTheme="minorHAnsi" w:hAnsiTheme="minorHAnsi" w:cstheme="minorHAnsi"/>
        </w:rPr>
        <w:t>歳</w:t>
      </w:r>
      <w:r w:rsidRPr="000A5312">
        <w:rPr>
          <w:rFonts w:asciiTheme="minorHAnsi" w:eastAsia="Calibri" w:hAnsiTheme="minorHAnsi" w:cstheme="minorHAnsi"/>
        </w:rPr>
        <w:t>)</w:t>
      </w:r>
      <w:r w:rsidRPr="000A5312">
        <w:rPr>
          <w:rFonts w:asciiTheme="minorHAnsi" w:hAnsiTheme="minorHAnsi" w:cstheme="minorHAnsi"/>
        </w:rPr>
        <w:t>までの男女共学の公立校です。１学年は</w:t>
      </w:r>
      <w:r w:rsidRPr="000A5312">
        <w:rPr>
          <w:rFonts w:asciiTheme="minorHAnsi" w:hAnsiTheme="minorHAnsi" w:cstheme="minorHAnsi"/>
        </w:rPr>
        <w:t xml:space="preserve">  </w:t>
      </w:r>
    </w:p>
    <w:p w14:paraId="29239E82" w14:textId="6292CA1E" w:rsidR="007B6358" w:rsidRPr="000A5312" w:rsidRDefault="000A22B2">
      <w:pPr>
        <w:spacing w:after="230"/>
        <w:ind w:left="-5" w:right="0"/>
        <w:rPr>
          <w:rFonts w:asciiTheme="minorHAnsi" w:hAnsiTheme="minorHAnsi" w:cstheme="minorHAnsi"/>
        </w:rPr>
      </w:pPr>
      <w:r w:rsidRPr="000A5312">
        <w:rPr>
          <w:rFonts w:asciiTheme="minorHAnsi" w:eastAsia="Calibri" w:hAnsiTheme="minorHAnsi" w:cstheme="minorHAnsi"/>
        </w:rPr>
        <w:t xml:space="preserve">3 - 5 </w:t>
      </w:r>
      <w:r w:rsidR="000A5312">
        <w:rPr>
          <w:rFonts w:asciiTheme="minorHAnsi" w:hAnsiTheme="minorHAnsi" w:cstheme="minorHAnsi"/>
        </w:rPr>
        <w:t>クラスで</w:t>
      </w:r>
      <w:r w:rsidR="000A5312">
        <w:rPr>
          <w:rFonts w:asciiTheme="minorHAnsi" w:hAnsiTheme="minorHAnsi" w:cstheme="minorHAnsi" w:hint="eastAsia"/>
        </w:rPr>
        <w:t>、</w:t>
      </w:r>
      <w:r w:rsidR="00BA3AA3" w:rsidRPr="000A5312">
        <w:rPr>
          <w:rFonts w:asciiTheme="minorHAnsi" w:hAnsiTheme="minorHAnsi" w:cstheme="minorHAnsi"/>
        </w:rPr>
        <w:t>１クラスの生徒数は</w:t>
      </w:r>
      <w:r w:rsidRPr="000A5312">
        <w:rPr>
          <w:rFonts w:asciiTheme="minorHAnsi" w:eastAsia="Calibri" w:hAnsiTheme="minorHAnsi" w:cstheme="minorHAnsi"/>
        </w:rPr>
        <w:t xml:space="preserve">20-30 </w:t>
      </w:r>
      <w:r w:rsidRPr="000A5312">
        <w:rPr>
          <w:rFonts w:asciiTheme="minorHAnsi" w:hAnsiTheme="minorHAnsi" w:cstheme="minorHAnsi"/>
        </w:rPr>
        <w:t>名です。</w:t>
      </w:r>
      <w:r w:rsidRPr="000A5312">
        <w:rPr>
          <w:rFonts w:asciiTheme="minorHAnsi" w:eastAsia="Calibri" w:hAnsiTheme="minorHAnsi" w:cstheme="minorHAnsi"/>
        </w:rPr>
        <w:t xml:space="preserve"> </w:t>
      </w:r>
    </w:p>
    <w:p w14:paraId="56849F57" w14:textId="77777777" w:rsidR="007B6358" w:rsidRPr="000A5312" w:rsidRDefault="000A22B2">
      <w:pPr>
        <w:spacing w:after="277"/>
        <w:ind w:left="-5" w:right="0"/>
        <w:rPr>
          <w:rFonts w:asciiTheme="minorHAnsi" w:hAnsiTheme="minorHAnsi" w:cstheme="minorHAnsi"/>
        </w:rPr>
      </w:pPr>
      <w:r w:rsidRPr="000A5312">
        <w:rPr>
          <w:rFonts w:asciiTheme="minorHAnsi" w:hAnsiTheme="minorHAnsi" w:cstheme="minorHAnsi"/>
        </w:rPr>
        <w:t>勉強、スポーツ共に力を入れており、バランスのとれたのびのびとした教育を目指しています。</w:t>
      </w:r>
      <w:r w:rsidRPr="000A5312">
        <w:rPr>
          <w:rFonts w:asciiTheme="minorHAnsi" w:eastAsia="Calibri" w:hAnsiTheme="minorHAnsi" w:cstheme="minorHAnsi"/>
        </w:rPr>
        <w:t xml:space="preserve"> </w:t>
      </w:r>
    </w:p>
    <w:p w14:paraId="38E1BCB3" w14:textId="53C1C80E" w:rsidR="007B6358" w:rsidRPr="000A5312" w:rsidRDefault="000A22B2">
      <w:pPr>
        <w:spacing w:after="290" w:line="259" w:lineRule="auto"/>
        <w:ind w:left="-5" w:right="0"/>
        <w:jc w:val="left"/>
        <w:rPr>
          <w:rFonts w:asciiTheme="minorHAnsi" w:hAnsiTheme="minorHAnsi" w:cstheme="minorHAnsi"/>
        </w:rPr>
      </w:pPr>
      <w:r w:rsidRPr="000A5312">
        <w:rPr>
          <w:rFonts w:asciiTheme="minorHAnsi" w:hAnsiTheme="minorHAnsi" w:cstheme="minorHAnsi"/>
        </w:rPr>
        <w:t>また</w:t>
      </w:r>
      <w:r w:rsidRPr="000A5312">
        <w:rPr>
          <w:rFonts w:asciiTheme="minorHAnsi" w:hAnsiTheme="minorHAnsi" w:cstheme="minorHAnsi"/>
        </w:rPr>
        <w:t xml:space="preserve"> </w:t>
      </w:r>
      <w:r w:rsidRPr="000A5312">
        <w:rPr>
          <w:rFonts w:asciiTheme="minorHAnsi" w:eastAsia="Calibri" w:hAnsiTheme="minorHAnsi" w:cstheme="minorHAnsi"/>
          <w:b/>
        </w:rPr>
        <w:t xml:space="preserve">St Thomas`s School </w:t>
      </w:r>
      <w:r w:rsidR="00BA3AA3" w:rsidRPr="000A5312">
        <w:rPr>
          <w:rFonts w:asciiTheme="minorHAnsi" w:hAnsiTheme="minorHAnsi" w:cstheme="minorHAnsi"/>
        </w:rPr>
        <w:t>は</w:t>
      </w:r>
      <w:r w:rsidRPr="000A5312">
        <w:rPr>
          <w:rFonts w:asciiTheme="minorHAnsi" w:eastAsia="Calibri" w:hAnsiTheme="minorHAnsi" w:cstheme="minorHAnsi"/>
          <w:b/>
        </w:rPr>
        <w:t>Enviro Silver School(</w:t>
      </w:r>
      <w:r w:rsidRPr="000A5312">
        <w:rPr>
          <w:rFonts w:asciiTheme="minorHAnsi" w:hAnsiTheme="minorHAnsi" w:cstheme="minorHAnsi"/>
        </w:rPr>
        <w:t>自然環境に優しい学校</w:t>
      </w:r>
      <w:r w:rsidRPr="000A5312">
        <w:rPr>
          <w:rFonts w:asciiTheme="minorHAnsi" w:eastAsia="Calibri" w:hAnsiTheme="minorHAnsi" w:cstheme="minorHAnsi"/>
          <w:b/>
        </w:rPr>
        <w:t>)</w:t>
      </w:r>
      <w:r w:rsidR="00BA3AA3" w:rsidRPr="000A5312">
        <w:rPr>
          <w:rFonts w:asciiTheme="minorHAnsi" w:hAnsiTheme="minorHAnsi" w:cstheme="minorHAnsi"/>
        </w:rPr>
        <w:t>に指定されており、</w:t>
      </w:r>
      <w:r w:rsidRPr="000A5312">
        <w:rPr>
          <w:rFonts w:asciiTheme="minorHAnsi" w:eastAsia="Calibri" w:hAnsiTheme="minorHAnsi" w:cstheme="minorHAnsi"/>
        </w:rPr>
        <w:t xml:space="preserve"> </w:t>
      </w:r>
      <w:r w:rsidRPr="000A5312">
        <w:rPr>
          <w:rFonts w:asciiTheme="minorHAnsi" w:hAnsiTheme="minorHAnsi" w:cstheme="minorHAnsi"/>
        </w:rPr>
        <w:t>次のようなことを心がけています。</w:t>
      </w:r>
      <w:r w:rsidRPr="000A5312">
        <w:rPr>
          <w:rFonts w:asciiTheme="minorHAnsi" w:eastAsia="Calibri" w:hAnsiTheme="minorHAnsi" w:cstheme="minorHAnsi"/>
        </w:rPr>
        <w:t xml:space="preserve"> </w:t>
      </w:r>
    </w:p>
    <w:p w14:paraId="4710EEAD" w14:textId="1AB6C9A3" w:rsidR="007B6358" w:rsidRPr="000A5312" w:rsidRDefault="000A22B2">
      <w:pPr>
        <w:numPr>
          <w:ilvl w:val="0"/>
          <w:numId w:val="1"/>
        </w:numPr>
        <w:ind w:right="0" w:hanging="360"/>
        <w:rPr>
          <w:rFonts w:asciiTheme="minorHAnsi" w:hAnsiTheme="minorHAnsi" w:cstheme="minorHAnsi"/>
        </w:rPr>
      </w:pPr>
      <w:r w:rsidRPr="000A5312">
        <w:rPr>
          <w:rFonts w:asciiTheme="minorHAnsi" w:eastAsia="Calibri" w:hAnsiTheme="minorHAnsi" w:cstheme="minorHAnsi"/>
          <w:b/>
        </w:rPr>
        <w:t>Litterless lunch</w:t>
      </w:r>
      <w:r w:rsidRPr="000A5312">
        <w:rPr>
          <w:rFonts w:asciiTheme="minorHAnsi" w:eastAsia="Calibri" w:hAnsiTheme="minorHAnsi" w:cstheme="minorHAnsi"/>
        </w:rPr>
        <w:t xml:space="preserve"> </w:t>
      </w:r>
      <w:r w:rsidRPr="000A5312">
        <w:rPr>
          <w:rFonts w:asciiTheme="minorHAnsi" w:hAnsiTheme="minorHAnsi" w:cstheme="minorHAnsi"/>
        </w:rPr>
        <w:t>ランチはサランラップ等に包まず、再利用できる容器や袋を使い</w:t>
      </w:r>
      <w:r w:rsidR="00BA3AA3" w:rsidRPr="000A5312">
        <w:rPr>
          <w:rFonts w:asciiTheme="minorHAnsi" w:hAnsiTheme="minorHAnsi" w:cstheme="minorHAnsi"/>
        </w:rPr>
        <w:t>、</w:t>
      </w:r>
      <w:r w:rsidRPr="000A5312">
        <w:rPr>
          <w:rFonts w:asciiTheme="minorHAnsi" w:hAnsiTheme="minorHAnsi" w:cstheme="minorHAnsi"/>
        </w:rPr>
        <w:t>ゴミを出さないようにする。</w:t>
      </w:r>
      <w:r w:rsidRPr="000A5312">
        <w:rPr>
          <w:rFonts w:asciiTheme="minorHAnsi" w:eastAsia="Calibri" w:hAnsiTheme="minorHAnsi" w:cstheme="minorHAnsi"/>
        </w:rPr>
        <w:t xml:space="preserve"> </w:t>
      </w:r>
    </w:p>
    <w:p w14:paraId="6FA13FE8" w14:textId="77777777" w:rsidR="007B6358" w:rsidRPr="000A5312" w:rsidRDefault="000A22B2">
      <w:pPr>
        <w:numPr>
          <w:ilvl w:val="0"/>
          <w:numId w:val="1"/>
        </w:numPr>
        <w:ind w:right="0" w:hanging="360"/>
        <w:rPr>
          <w:rFonts w:asciiTheme="minorHAnsi" w:hAnsiTheme="minorHAnsi" w:cstheme="minorHAnsi"/>
        </w:rPr>
      </w:pPr>
      <w:r w:rsidRPr="000A5312">
        <w:rPr>
          <w:rFonts w:asciiTheme="minorHAnsi" w:eastAsia="Calibri" w:hAnsiTheme="minorHAnsi" w:cstheme="minorHAnsi"/>
          <w:b/>
        </w:rPr>
        <w:t xml:space="preserve">Worm farm </w:t>
      </w:r>
      <w:r w:rsidRPr="000A5312">
        <w:rPr>
          <w:rFonts w:asciiTheme="minorHAnsi" w:hAnsiTheme="minorHAnsi" w:cstheme="minorHAnsi"/>
        </w:rPr>
        <w:t>ミミズを利用してコンポスト</w:t>
      </w:r>
      <w:r w:rsidRPr="000A5312">
        <w:rPr>
          <w:rFonts w:asciiTheme="minorHAnsi" w:eastAsia="Calibri" w:hAnsiTheme="minorHAnsi" w:cstheme="minorHAnsi"/>
        </w:rPr>
        <w:t xml:space="preserve"> (</w:t>
      </w:r>
      <w:r w:rsidRPr="000A5312">
        <w:rPr>
          <w:rFonts w:asciiTheme="minorHAnsi" w:hAnsiTheme="minorHAnsi" w:cstheme="minorHAnsi"/>
        </w:rPr>
        <w:t>堆肥</w:t>
      </w:r>
      <w:r w:rsidRPr="000A5312">
        <w:rPr>
          <w:rFonts w:asciiTheme="minorHAnsi" w:eastAsia="Calibri" w:hAnsiTheme="minorHAnsi" w:cstheme="minorHAnsi"/>
        </w:rPr>
        <w:t xml:space="preserve">) </w:t>
      </w:r>
      <w:r w:rsidRPr="000A5312">
        <w:rPr>
          <w:rFonts w:asciiTheme="minorHAnsi" w:hAnsiTheme="minorHAnsi" w:cstheme="minorHAnsi"/>
        </w:rPr>
        <w:t>を作り、野菜畑の肥料として使う。</w:t>
      </w:r>
      <w:r w:rsidRPr="000A5312">
        <w:rPr>
          <w:rFonts w:asciiTheme="minorHAnsi" w:eastAsia="Calibri" w:hAnsiTheme="minorHAnsi" w:cstheme="minorHAnsi"/>
        </w:rPr>
        <w:t xml:space="preserve"> </w:t>
      </w:r>
    </w:p>
    <w:p w14:paraId="181D980D" w14:textId="31038194" w:rsidR="007B6358" w:rsidRPr="000A5312" w:rsidRDefault="000A22B2">
      <w:pPr>
        <w:numPr>
          <w:ilvl w:val="0"/>
          <w:numId w:val="1"/>
        </w:numPr>
        <w:spacing w:after="47" w:line="259" w:lineRule="auto"/>
        <w:ind w:right="0" w:hanging="360"/>
        <w:rPr>
          <w:rFonts w:asciiTheme="minorHAnsi" w:hAnsiTheme="minorHAnsi" w:cstheme="minorHAnsi"/>
        </w:rPr>
      </w:pPr>
      <w:r w:rsidRPr="000A5312">
        <w:rPr>
          <w:rFonts w:asciiTheme="minorHAnsi" w:eastAsia="Calibri" w:hAnsiTheme="minorHAnsi" w:cstheme="minorHAnsi"/>
          <w:b/>
        </w:rPr>
        <w:t xml:space="preserve">Vegetable </w:t>
      </w:r>
      <w:r w:rsidR="000A5312" w:rsidRPr="000A5312">
        <w:rPr>
          <w:rFonts w:asciiTheme="minorHAnsi" w:eastAsia="Calibri" w:hAnsiTheme="minorHAnsi" w:cstheme="minorHAnsi"/>
          <w:b/>
        </w:rPr>
        <w:t>garden</w:t>
      </w:r>
      <w:r w:rsidR="000A5312" w:rsidRPr="000A5312">
        <w:rPr>
          <w:rFonts w:asciiTheme="minorHAnsi" w:eastAsia="Calibri" w:hAnsiTheme="minorHAnsi" w:cstheme="minorHAnsi"/>
        </w:rPr>
        <w:t xml:space="preserve"> </w:t>
      </w:r>
      <w:r w:rsidR="000A5312" w:rsidRPr="000A5312">
        <w:rPr>
          <w:rFonts w:asciiTheme="minorHAnsi" w:eastAsia="MS Gothic" w:hAnsiTheme="minorHAnsi" w:cstheme="minorHAnsi"/>
        </w:rPr>
        <w:t>無農薬野菜</w:t>
      </w:r>
      <w:r w:rsidRPr="000A5312">
        <w:rPr>
          <w:rFonts w:asciiTheme="minorHAnsi" w:hAnsiTheme="minorHAnsi" w:cstheme="minorHAnsi"/>
        </w:rPr>
        <w:t>を学校で栽培する。</w:t>
      </w:r>
      <w:r w:rsidRPr="000A5312">
        <w:rPr>
          <w:rFonts w:asciiTheme="minorHAnsi" w:eastAsia="Calibri" w:hAnsiTheme="minorHAnsi" w:cstheme="minorHAnsi"/>
        </w:rPr>
        <w:t xml:space="preserve"> </w:t>
      </w:r>
    </w:p>
    <w:p w14:paraId="425EEC6F" w14:textId="0669D59A" w:rsidR="007B6358" w:rsidRPr="000A5312" w:rsidRDefault="000A22B2">
      <w:pPr>
        <w:numPr>
          <w:ilvl w:val="0"/>
          <w:numId w:val="1"/>
        </w:numPr>
        <w:ind w:right="0" w:hanging="360"/>
        <w:rPr>
          <w:rFonts w:asciiTheme="minorHAnsi" w:hAnsiTheme="minorHAnsi" w:cstheme="minorHAnsi"/>
        </w:rPr>
      </w:pPr>
      <w:r w:rsidRPr="000A5312">
        <w:rPr>
          <w:rFonts w:asciiTheme="minorHAnsi" w:eastAsia="Calibri" w:hAnsiTheme="minorHAnsi" w:cstheme="minorHAnsi"/>
          <w:b/>
        </w:rPr>
        <w:t xml:space="preserve">Reuse and </w:t>
      </w:r>
      <w:r w:rsidR="000A5312" w:rsidRPr="000A5312">
        <w:rPr>
          <w:rFonts w:asciiTheme="minorHAnsi" w:eastAsia="Calibri" w:hAnsiTheme="minorHAnsi" w:cstheme="minorHAnsi"/>
          <w:b/>
        </w:rPr>
        <w:t xml:space="preserve">Recycle </w:t>
      </w:r>
      <w:r w:rsidR="000A5312" w:rsidRPr="000A5312">
        <w:rPr>
          <w:rFonts w:asciiTheme="minorHAnsi" w:eastAsia="MS Gothic" w:hAnsiTheme="minorHAnsi" w:cstheme="minorHAnsi"/>
        </w:rPr>
        <w:t>紙</w:t>
      </w:r>
      <w:r w:rsidRPr="000A5312">
        <w:rPr>
          <w:rFonts w:asciiTheme="minorHAnsi" w:hAnsiTheme="minorHAnsi" w:cstheme="minorHAnsi"/>
        </w:rPr>
        <w:t>は両面使い、使用後は再生紙として使用。</w:t>
      </w:r>
      <w:r w:rsidRPr="000A5312">
        <w:rPr>
          <w:rFonts w:asciiTheme="minorHAnsi" w:eastAsia="Calibri" w:hAnsiTheme="minorHAnsi" w:cstheme="minorHAnsi"/>
        </w:rPr>
        <w:t xml:space="preserve"> </w:t>
      </w:r>
    </w:p>
    <w:p w14:paraId="4EA143A0" w14:textId="74C84E0E" w:rsidR="007B6358" w:rsidRPr="000A5312" w:rsidRDefault="000A5312">
      <w:pPr>
        <w:numPr>
          <w:ilvl w:val="0"/>
          <w:numId w:val="1"/>
        </w:numPr>
        <w:spacing w:after="285"/>
        <w:ind w:right="0" w:hanging="360"/>
        <w:rPr>
          <w:rFonts w:asciiTheme="minorHAnsi" w:hAnsiTheme="minorHAnsi" w:cstheme="minorHAnsi"/>
        </w:rPr>
      </w:pPr>
      <w:r w:rsidRPr="000A5312">
        <w:rPr>
          <w:rFonts w:asciiTheme="minorHAnsi" w:eastAsia="Calibri" w:hAnsiTheme="minorHAnsi" w:cstheme="minorHAnsi"/>
          <w:b/>
        </w:rPr>
        <w:t xml:space="preserve">Transport </w:t>
      </w:r>
      <w:r w:rsidRPr="00D40D80">
        <w:rPr>
          <w:rFonts w:asciiTheme="minorHAnsi" w:eastAsia="MS Gothic" w:hAnsiTheme="minorHAnsi" w:cstheme="minorHAnsi"/>
        </w:rPr>
        <w:t>徒歩通学</w:t>
      </w:r>
      <w:r w:rsidR="000A22B2" w:rsidRPr="000A5312">
        <w:rPr>
          <w:rFonts w:asciiTheme="minorHAnsi" w:hAnsiTheme="minorHAnsi" w:cstheme="minorHAnsi"/>
        </w:rPr>
        <w:t>を奨励しており、遠距離者はスクールバス</w:t>
      </w:r>
      <w:r w:rsidR="00D40D80">
        <w:rPr>
          <w:rFonts w:asciiTheme="minorHAnsi" w:hAnsiTheme="minorHAnsi" w:cstheme="minorHAnsi" w:hint="eastAsia"/>
        </w:rPr>
        <w:t>等</w:t>
      </w:r>
      <w:r w:rsidR="000A22B2" w:rsidRPr="000A5312">
        <w:rPr>
          <w:rFonts w:asciiTheme="minorHAnsi" w:hAnsiTheme="minorHAnsi" w:cstheme="minorHAnsi"/>
        </w:rPr>
        <w:t>を利用して排気ガスの量を減らす。</w:t>
      </w:r>
      <w:r w:rsidR="000A22B2" w:rsidRPr="000A5312">
        <w:rPr>
          <w:rFonts w:asciiTheme="minorHAnsi" w:eastAsia="Calibri" w:hAnsiTheme="minorHAnsi" w:cstheme="minorHAnsi"/>
        </w:rPr>
        <w:t xml:space="preserve">  </w:t>
      </w:r>
    </w:p>
    <w:p w14:paraId="1BAC4125" w14:textId="77777777" w:rsidR="007B6358" w:rsidRPr="000A5312" w:rsidRDefault="000A22B2">
      <w:pPr>
        <w:pStyle w:val="Heading1"/>
        <w:rPr>
          <w:rFonts w:asciiTheme="minorHAnsi" w:hAnsiTheme="minorHAnsi" w:cstheme="minorHAnsi"/>
        </w:rPr>
      </w:pPr>
      <w:r w:rsidRPr="000A5312">
        <w:rPr>
          <w:rFonts w:asciiTheme="minorHAnsi" w:hAnsiTheme="minorHAnsi" w:cstheme="minorHAnsi"/>
        </w:rPr>
        <w:t>日本からの留学生の受け入れ態勢</w:t>
      </w:r>
      <w:r w:rsidRPr="000A5312">
        <w:rPr>
          <w:rFonts w:asciiTheme="minorHAnsi" w:eastAsia="Calibri" w:hAnsiTheme="minorHAnsi" w:cstheme="minorHAnsi"/>
          <w:b/>
        </w:rPr>
        <w:t xml:space="preserve"> </w:t>
      </w:r>
    </w:p>
    <w:p w14:paraId="3A4BF11F" w14:textId="38E0AA06" w:rsidR="007B6358" w:rsidRPr="000A5312" w:rsidRDefault="000A5312">
      <w:pPr>
        <w:spacing w:after="233"/>
        <w:ind w:left="-5" w:right="147"/>
        <w:rPr>
          <w:rFonts w:asciiTheme="minorHAnsi" w:hAnsiTheme="minorHAnsi" w:cstheme="minorHAnsi"/>
        </w:rPr>
      </w:pPr>
      <w:r w:rsidRPr="000A5312">
        <w:rPr>
          <w:rFonts w:asciiTheme="minorHAnsi" w:eastAsia="Calibri" w:hAnsiTheme="minorHAnsi" w:cstheme="minorHAnsi"/>
          <w:b/>
          <w:sz w:val="24"/>
        </w:rPr>
        <w:t>St Thomas’</w:t>
      </w:r>
      <w:r w:rsidR="000A22B2" w:rsidRPr="000A5312">
        <w:rPr>
          <w:rFonts w:asciiTheme="minorHAnsi" w:eastAsia="Calibri" w:hAnsiTheme="minorHAnsi" w:cstheme="minorHAnsi"/>
          <w:b/>
          <w:sz w:val="24"/>
        </w:rPr>
        <w:t xml:space="preserve">s School </w:t>
      </w:r>
      <w:r w:rsidR="000A22B2" w:rsidRPr="000A5312">
        <w:rPr>
          <w:rFonts w:asciiTheme="minorHAnsi" w:hAnsiTheme="minorHAnsi" w:cstheme="minorHAnsi"/>
        </w:rPr>
        <w:t>では</w:t>
      </w:r>
      <w:r w:rsidR="000A22B2" w:rsidRPr="000A5312">
        <w:rPr>
          <w:rFonts w:asciiTheme="minorHAnsi" w:hAnsiTheme="minorHAnsi" w:cstheme="minorHAnsi"/>
        </w:rPr>
        <w:t xml:space="preserve"> </w:t>
      </w:r>
      <w:r w:rsidR="000A22B2" w:rsidRPr="000A5312">
        <w:rPr>
          <w:rFonts w:asciiTheme="minorHAnsi" w:eastAsia="Calibri" w:hAnsiTheme="minorHAnsi" w:cstheme="minorHAnsi"/>
        </w:rPr>
        <w:t xml:space="preserve">Year 0 - 8 </w:t>
      </w:r>
      <w:r w:rsidR="00397ACE" w:rsidRPr="000A5312">
        <w:rPr>
          <w:rFonts w:asciiTheme="minorHAnsi" w:hAnsiTheme="minorHAnsi" w:cstheme="minorHAnsi"/>
        </w:rPr>
        <w:t>までの日本からの留学生を</w:t>
      </w:r>
      <w:r w:rsidR="000A22B2" w:rsidRPr="000A5312">
        <w:rPr>
          <w:rFonts w:asciiTheme="minorHAnsi" w:hAnsiTheme="minorHAnsi" w:cstheme="minorHAnsi"/>
        </w:rPr>
        <w:t>受け入れています。</w:t>
      </w:r>
      <w:r w:rsidR="000A22B2" w:rsidRPr="000A5312">
        <w:rPr>
          <w:rFonts w:asciiTheme="minorHAnsi" w:eastAsia="Calibri" w:hAnsiTheme="minorHAnsi" w:cstheme="minorHAnsi"/>
        </w:rPr>
        <w:t xml:space="preserve">Year 0 – 6 </w:t>
      </w:r>
      <w:r w:rsidR="000A22B2" w:rsidRPr="000A5312">
        <w:rPr>
          <w:rFonts w:asciiTheme="minorHAnsi" w:hAnsiTheme="minorHAnsi" w:cstheme="minorHAnsi"/>
        </w:rPr>
        <w:t>までの留学生は親と一緒に住むことが義務付けられてます。</w:t>
      </w:r>
      <w:r w:rsidR="000A22B2" w:rsidRPr="000A5312">
        <w:rPr>
          <w:rFonts w:asciiTheme="minorHAnsi" w:eastAsia="Calibri" w:hAnsiTheme="minorHAnsi" w:cstheme="minorHAnsi"/>
        </w:rPr>
        <w:t xml:space="preserve">Year 7 - 8 </w:t>
      </w:r>
      <w:r w:rsidR="000A22B2" w:rsidRPr="000A5312">
        <w:rPr>
          <w:rFonts w:asciiTheme="minorHAnsi" w:hAnsiTheme="minorHAnsi" w:cstheme="minorHAnsi"/>
        </w:rPr>
        <w:t>の留学生は親または保護者</w:t>
      </w:r>
      <w:r w:rsidR="000A22B2" w:rsidRPr="000A5312">
        <w:rPr>
          <w:rFonts w:asciiTheme="minorHAnsi" w:eastAsia="Calibri" w:hAnsiTheme="minorHAnsi" w:cstheme="minorHAnsi"/>
        </w:rPr>
        <w:t xml:space="preserve"> (</w:t>
      </w:r>
      <w:r w:rsidR="000A22B2" w:rsidRPr="000A5312">
        <w:rPr>
          <w:rFonts w:asciiTheme="minorHAnsi" w:hAnsiTheme="minorHAnsi" w:cstheme="minorHAnsi"/>
        </w:rPr>
        <w:t>ホームステイ先など</w:t>
      </w:r>
      <w:r w:rsidR="000A22B2" w:rsidRPr="000A5312">
        <w:rPr>
          <w:rFonts w:asciiTheme="minorHAnsi" w:eastAsia="Calibri" w:hAnsiTheme="minorHAnsi" w:cstheme="minorHAnsi"/>
        </w:rPr>
        <w:t xml:space="preserve">) </w:t>
      </w:r>
      <w:r w:rsidR="000A22B2" w:rsidRPr="000A5312">
        <w:rPr>
          <w:rFonts w:asciiTheme="minorHAnsi" w:hAnsiTheme="minorHAnsi" w:cstheme="minorHAnsi"/>
        </w:rPr>
        <w:t>が必要となります。</w:t>
      </w:r>
      <w:r w:rsidR="000A22B2" w:rsidRPr="000A5312">
        <w:rPr>
          <w:rFonts w:asciiTheme="minorHAnsi" w:eastAsia="Calibri" w:hAnsiTheme="minorHAnsi" w:cstheme="minorHAnsi"/>
        </w:rPr>
        <w:t xml:space="preserve"> </w:t>
      </w:r>
    </w:p>
    <w:p w14:paraId="0E6E1372" w14:textId="77777777" w:rsidR="007B6358" w:rsidRPr="000A5312" w:rsidRDefault="000A22B2">
      <w:pPr>
        <w:ind w:left="-5" w:right="0"/>
        <w:rPr>
          <w:rFonts w:asciiTheme="minorHAnsi" w:hAnsiTheme="minorHAnsi" w:cstheme="minorHAnsi"/>
        </w:rPr>
      </w:pPr>
      <w:r w:rsidRPr="000A5312">
        <w:rPr>
          <w:rFonts w:asciiTheme="minorHAnsi" w:eastAsia="Calibri" w:hAnsiTheme="minorHAnsi" w:cstheme="minorHAnsi"/>
          <w:b/>
          <w:sz w:val="24"/>
        </w:rPr>
        <w:t xml:space="preserve">ESOL </w:t>
      </w:r>
      <w:r w:rsidRPr="000A5312">
        <w:rPr>
          <w:rFonts w:asciiTheme="minorHAnsi" w:hAnsiTheme="minorHAnsi" w:cstheme="minorHAnsi"/>
        </w:rPr>
        <w:t>英語を母国語としない生徒のための英語のクラスも充実しています。経験豊かな教師陣がアットホームな雰囲気の中で、生徒のレベルに合った特別プログラムを行っています。</w:t>
      </w:r>
      <w:r w:rsidRPr="000A5312">
        <w:rPr>
          <w:rFonts w:asciiTheme="minorHAnsi" w:hAnsiTheme="minorHAnsi" w:cstheme="minorHAnsi"/>
        </w:rPr>
        <w:t xml:space="preserve"> </w:t>
      </w:r>
    </w:p>
    <w:p w14:paraId="38B8FF1C" w14:textId="77777777" w:rsidR="000A5312" w:rsidRPr="000A5312" w:rsidRDefault="000A5312" w:rsidP="000A5312">
      <w:pPr>
        <w:spacing w:after="271"/>
        <w:ind w:left="-5" w:right="0"/>
        <w:rPr>
          <w:rFonts w:asciiTheme="minorHAnsi" w:eastAsia="Calibri" w:hAnsiTheme="minorHAnsi" w:cstheme="minorHAnsi"/>
        </w:rPr>
      </w:pPr>
    </w:p>
    <w:p w14:paraId="2985C893" w14:textId="5ACAFF82" w:rsidR="007B6358" w:rsidRPr="000A5312" w:rsidRDefault="000A22B2" w:rsidP="000A5312">
      <w:pPr>
        <w:spacing w:after="271"/>
        <w:ind w:left="-5" w:right="0"/>
        <w:rPr>
          <w:rFonts w:asciiTheme="minorHAnsi" w:hAnsiTheme="minorHAnsi" w:cstheme="minorHAnsi"/>
        </w:rPr>
      </w:pPr>
      <w:r w:rsidRPr="000A5312">
        <w:rPr>
          <w:rFonts w:asciiTheme="minorHAnsi" w:hAnsiTheme="minorHAnsi" w:cstheme="minorHAnsi"/>
          <w:sz w:val="24"/>
        </w:rPr>
        <w:t>日本人の補助教員</w:t>
      </w:r>
      <w:r w:rsidRPr="000A5312">
        <w:rPr>
          <w:rFonts w:asciiTheme="minorHAnsi" w:eastAsia="Calibri" w:hAnsiTheme="minorHAnsi" w:cstheme="minorHAnsi"/>
          <w:b/>
        </w:rPr>
        <w:t xml:space="preserve"> </w:t>
      </w:r>
      <w:r w:rsidRPr="000A5312">
        <w:rPr>
          <w:rFonts w:asciiTheme="minorHAnsi" w:hAnsiTheme="minorHAnsi" w:cstheme="minorHAnsi"/>
        </w:rPr>
        <w:t>も長年勤務しており、日本からの留学生が一日も早く学校に慣れ、安心して楽しい学校生活を送れるようにお手伝いしてます。また、クラスルームでのサポートもしております。</w:t>
      </w:r>
      <w:r w:rsidRPr="000A5312">
        <w:rPr>
          <w:rFonts w:asciiTheme="minorHAnsi" w:eastAsia="Calibri" w:hAnsiTheme="minorHAnsi" w:cstheme="minorHAnsi"/>
        </w:rPr>
        <w:t xml:space="preserve"> </w:t>
      </w:r>
    </w:p>
    <w:p w14:paraId="71B36400" w14:textId="3667986E" w:rsidR="007B6358" w:rsidRPr="00BF7111" w:rsidRDefault="000A22B2" w:rsidP="00BF7111">
      <w:pPr>
        <w:spacing w:after="278" w:line="259" w:lineRule="auto"/>
        <w:ind w:left="720" w:right="0" w:firstLine="0"/>
        <w:jc w:val="left"/>
        <w:rPr>
          <w:rFonts w:asciiTheme="minorHAnsi" w:hAnsiTheme="minorHAnsi" w:cstheme="minorHAnsi"/>
        </w:rPr>
      </w:pPr>
      <w:r w:rsidRPr="000A5312">
        <w:rPr>
          <w:rFonts w:asciiTheme="minorHAnsi" w:eastAsia="Calibri" w:hAnsiTheme="minorHAnsi" w:cstheme="minorHAnsi"/>
        </w:rPr>
        <w:t xml:space="preserve"> </w:t>
      </w:r>
      <w:bookmarkStart w:id="0" w:name="_GoBack"/>
      <w:bookmarkEnd w:id="0"/>
    </w:p>
    <w:p w14:paraId="0A1048F7" w14:textId="77777777" w:rsidR="007B6358" w:rsidRDefault="000A22B2">
      <w:pPr>
        <w:spacing w:after="223" w:line="259" w:lineRule="auto"/>
        <w:ind w:left="0" w:right="0" w:firstLine="0"/>
      </w:pPr>
      <w:r>
        <w:rPr>
          <w:rFonts w:ascii="Calibri" w:eastAsia="Calibri" w:hAnsi="Calibri" w:cs="Calibri"/>
          <w:sz w:val="28"/>
        </w:rPr>
        <w:t xml:space="preserve"> </w:t>
      </w:r>
    </w:p>
    <w:p w14:paraId="2DCBF40A" w14:textId="77777777" w:rsidR="007B6358" w:rsidRDefault="000A22B2">
      <w:pPr>
        <w:spacing w:after="203" w:line="259" w:lineRule="auto"/>
        <w:ind w:left="0" w:right="0" w:firstLine="0"/>
      </w:pPr>
      <w:r>
        <w:rPr>
          <w:rFonts w:ascii="Calibri" w:eastAsia="Calibri" w:hAnsi="Calibri" w:cs="Calibri"/>
          <w:sz w:val="28"/>
        </w:rPr>
        <w:t xml:space="preserve"> </w:t>
      </w:r>
    </w:p>
    <w:p w14:paraId="045DE1FA" w14:textId="77777777" w:rsidR="007B6358" w:rsidRDefault="000A22B2">
      <w:pPr>
        <w:spacing w:after="0" w:line="398" w:lineRule="auto"/>
        <w:ind w:left="0" w:right="8960" w:firstLine="0"/>
      </w:pPr>
      <w:r>
        <w:rPr>
          <w:rFonts w:ascii="Calibri" w:eastAsia="Calibri" w:hAnsi="Calibri" w:cs="Calibri"/>
        </w:rPr>
        <w:t xml:space="preserve"> </w:t>
      </w:r>
      <w:r>
        <w:rPr>
          <w:rFonts w:ascii="Calibri" w:eastAsia="Calibri" w:hAnsi="Calibri" w:cs="Calibri"/>
          <w:sz w:val="28"/>
        </w:rPr>
        <w:t xml:space="preserve"> </w:t>
      </w:r>
    </w:p>
    <w:sectPr w:rsidR="007B6358">
      <w:pgSz w:w="11906" w:h="16838"/>
      <w:pgMar w:top="1483" w:right="1442" w:bottom="16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50EA"/>
    <w:multiLevelType w:val="hybridMultilevel"/>
    <w:tmpl w:val="B81EDC6E"/>
    <w:lvl w:ilvl="0" w:tplc="2BC805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48C1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62A3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245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EAF9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7A87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2D6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BAAF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DA43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58"/>
    <w:rsid w:val="000A22B2"/>
    <w:rsid w:val="000A5312"/>
    <w:rsid w:val="00397ACE"/>
    <w:rsid w:val="007B6358"/>
    <w:rsid w:val="00BA3AA3"/>
    <w:rsid w:val="00BF7111"/>
    <w:rsid w:val="00D40D8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8F5D"/>
  <w15:docId w15:val="{B15D7428-F15B-493F-B2C5-2501ECC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0" w:line="269" w:lineRule="auto"/>
      <w:ind w:left="10" w:right="106" w:hanging="10"/>
      <w:jc w:val="both"/>
    </w:pPr>
    <w:rPr>
      <w:rFonts w:ascii="MS Mincho" w:eastAsia="MS Mincho" w:hAnsi="MS Mincho" w:cs="MS Mincho"/>
      <w:color w:val="000000"/>
    </w:rPr>
  </w:style>
  <w:style w:type="paragraph" w:styleId="Heading1">
    <w:name w:val="heading 1"/>
    <w:next w:val="Normal"/>
    <w:link w:val="Heading1Char"/>
    <w:uiPriority w:val="9"/>
    <w:unhideWhenUsed/>
    <w:qFormat/>
    <w:pPr>
      <w:keepNext/>
      <w:keepLines/>
      <w:spacing w:after="218"/>
      <w:outlineLvl w:val="0"/>
    </w:pPr>
    <w:rPr>
      <w:rFonts w:ascii="MS Mincho" w:eastAsia="MS Mincho" w:hAnsi="MS Mincho" w:cs="MS Mincho"/>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S Mincho" w:eastAsia="MS Mincho" w:hAnsi="MS Mincho" w:cs="MS Mincho"/>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cp:lastModifiedBy>Tina Hill</cp:lastModifiedBy>
  <cp:revision>2</cp:revision>
  <dcterms:created xsi:type="dcterms:W3CDTF">2018-06-04T23:38:00Z</dcterms:created>
  <dcterms:modified xsi:type="dcterms:W3CDTF">2018-06-04T23:38:00Z</dcterms:modified>
</cp:coreProperties>
</file>